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73" w:rsidRPr="00DB5073" w:rsidRDefault="00DB5073" w:rsidP="00204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073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A0F2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B5073">
        <w:rPr>
          <w:rFonts w:ascii="Times New Roman" w:hAnsi="Times New Roman" w:cs="Times New Roman"/>
          <w:b/>
          <w:i/>
          <w:sz w:val="24"/>
          <w:szCs w:val="24"/>
        </w:rPr>
        <w:t xml:space="preserve"> – Oświadczenie Wykonawcy że nie należy do kategorii Wykonawców wykluczonych z postępowania</w:t>
      </w:r>
    </w:p>
    <w:p w:rsidR="00204434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……………….……………………………….. </w:t>
      </w:r>
    </w:p>
    <w:p w:rsidR="00DB5073" w:rsidRPr="00DB5073" w:rsidRDefault="00204434" w:rsidP="00204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Miejscowość i data</w:t>
      </w:r>
    </w:p>
    <w:p w:rsidR="00204434" w:rsidRDefault="00204434" w:rsidP="00DB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3" w:rsidRPr="00DB5073" w:rsidRDefault="00DB5073" w:rsidP="00DB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……………………………………………………..…….</w:t>
      </w:r>
      <w:r w:rsidRPr="00DB5073">
        <w:rPr>
          <w:rFonts w:ascii="Times New Roman" w:hAnsi="Times New Roman" w:cs="Times New Roman"/>
          <w:sz w:val="24"/>
          <w:szCs w:val="24"/>
        </w:rPr>
        <w:br/>
        <w:t xml:space="preserve">Pieczęć Wykonawcy </w:t>
      </w:r>
    </w:p>
    <w:p w:rsidR="00DB5073" w:rsidRDefault="00DB5073" w:rsidP="00DB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73" w:rsidRPr="00204434" w:rsidRDefault="00204434" w:rsidP="00DB507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4434">
        <w:rPr>
          <w:rFonts w:ascii="Times New Roman" w:hAnsi="Times New Roman" w:cs="Times New Roman"/>
          <w:b/>
          <w:sz w:val="32"/>
          <w:szCs w:val="24"/>
        </w:rPr>
        <w:t>OŚWIADCZENIE</w:t>
      </w:r>
    </w:p>
    <w:p w:rsidR="00DB5073" w:rsidRPr="00DB5073" w:rsidRDefault="00DB5073" w:rsidP="00DB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BEA" w:rsidRPr="00DB5073" w:rsidRDefault="00DB5073" w:rsidP="00BE2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Ja, niżej podpisany ………………………………………………………………………………………………………………………………………………. (imię i nazwisko osoby uprawnionej do reprezentowania Wykonawcy) działając w imieniu i na rzecz: …………………………………………….……………………………………………………………………………………………………………………………… (dane Wykonawcy – pełna nazwa i adres firmy) j</w:t>
      </w:r>
      <w:r w:rsidR="00BE26EC">
        <w:rPr>
          <w:rFonts w:ascii="Times New Roman" w:hAnsi="Times New Roman" w:cs="Times New Roman"/>
          <w:sz w:val="24"/>
          <w:szCs w:val="24"/>
        </w:rPr>
        <w:t xml:space="preserve">ako Wykonawca oświadczam, że </w:t>
      </w:r>
      <w:r w:rsidRPr="00DB5073">
        <w:rPr>
          <w:rFonts w:ascii="Times New Roman" w:hAnsi="Times New Roman" w:cs="Times New Roman"/>
          <w:sz w:val="24"/>
          <w:szCs w:val="24"/>
        </w:rPr>
        <w:t>nie należę do kategorii Wykonawców wykluczonych z postępowania, tj.: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Wykonawców, którzy, z przyczyn leżących po ich stronie, nie wykonali albo nienależycie wykonali w istotnym stopniu wcześniejszą umowę w sprawie zamówienia publicznego lub umowę koncesji, co doprowadziło do rozwiązania umowy lub zasądzenia odszkodowania; 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Wykonawców, w stosunku do których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(t.j. Dz. U. z 2022 r. poz. 2309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(t.j. Dz. U. z 2022 r. poz. 1520 z późn. zm.)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Wykonawców, wobec których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>Osoby fizyczne, które prawomocnie skazano za przestępstwo:</w:t>
      </w:r>
    </w:p>
    <w:p w:rsidR="00DB5073" w:rsidRPr="00DB5073" w:rsidRDefault="00DB5073" w:rsidP="00BE26EC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handlu ludźmi, o którym mowa w art. 189a Kodeksu karnego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(t.j. Dz. U. z 2022 r. poz. 1138 z późn. zm.)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[dalej, jako: „Kodeks karny”], o którym mowa w art. 228-230a, art. 250a Kodeksu karnego lub w art. 46 lub art. 48 ustawy z dnia 25 czerwca 2010 r. o sporcie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(t.j. Dz. U. z 2022 r. poz. 1599 z późn. zm.)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finansowania przestępstwa o charakterze terrorystycznym, o którym mowa w art. 165a Kodeksu karnego, lub przestępstwo udaremniania lub utrudniania stwierdzenia przestępnego pochodzenia pieniędzy lub ukrywania ich pochodzenia, o którym mowa w art. 299 Kodeksu karnego, o charakterze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terrorystycznym, o którym mowa w art. 115 § 20 Kodeksu karnego, lub mające na celu popełnienie tego przestępstwa, powierzenia wykonywania pracy małoletniemu cudzoziemcowi, o którym mowa w art. 9 ust. 2 ustawy z dnia 15 czerwca 2012 r. o skutkach powierzania wykonywania pracy cudzoziemcom przebywającym wbrew przepisom na terytorium Rzeczypospolitej Polskiej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(t.j. Dz. U. z 2021 r. poz. 1745)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przeciwko obrotowi gospodarczemu, o których mowa w art. 296-307 Kodeksu karnego, przestępstwo oszustwa, o którym mowa w art. 286 Kodeksu karnego, przestępstwo przeciwko wiarygodności dokumentów, o których mowa w art. 270-277d Kodeksu karnego, lub przestępstwo skarbowe, o którym mowa w art. 9 ust. 1 i 3 lub art. 10 ustawy z dnia 15 czerwca 2012 r. o skutkach powierzania wykonywania pracy cudzoziemcom przebywającym wbrew przepisom na terytorium Rzeczypospolitej Polskiej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(t.j. Dz. U. z 2021 r. poz. 1745),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5073" w:rsidRPr="00DB5073" w:rsidRDefault="00DB5073" w:rsidP="00BE26EC">
      <w:pPr>
        <w:pStyle w:val="Akapitzlist"/>
        <w:numPr>
          <w:ilvl w:val="2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za odpowiedni czyn zabroniony określony w przepisach prawa obcego. 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Wykonawców będących podmiotem zbiorowym, wobec których sąd orzekł zakaz ubiegania się o zamówienia publiczne na podstawie ustawy z dnia 28 października 2002 r. o odpowiedzialności podmiotów zbiorowych za czyny zabronione pod groźbą kary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(t.j. Dz. U. z 2023 r. poz. 659)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Wykonawców, których urzędującego członka jego organu zarządzającego lub nadzorczego, wspólnika spółki w spółce jawnej lub partnerskiej albo komplementariusza w spółce komandytowej lub komandytowo-akcyjnej lub prokurenta prawomocnie skazano za przestępstwo, o którym mowa w art. 108 ust. 1 pkt 1 z dnia 11 września 2019 r. Prawo zamówień publicznych; 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Złożyli nieprawdziwe informacje mające wpływ na wynik prowadzonego postępowania; 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>Nie złożyli oświadczenia o spełnianiu warunków udziału w postępowaniu lub dokumentów potwierdzających spełnianie tych warunków lub złożone dokumenty zawierają błędy;</w:t>
      </w:r>
    </w:p>
    <w:p w:rsidR="00DB5073" w:rsidRPr="00DB5073" w:rsidRDefault="00DB5073" w:rsidP="00BE26EC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objęci sankcją wykluczenia z postępowania zgodnie z przesłankami wykluczenia, jakie wskazuje ustawa z dnia 13 kwietnia 2022 r. o szczególnych rozwiązaniach w zakresie przeciwdziałania wspieraniu agresji na Ukrainę oraz służących ochronie bezpieczeństwa narodowego 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(t.j. Dz. U. z 2023 r. poz. 1497)</w:t>
      </w:r>
      <w:r w:rsidRPr="00DB50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5073" w:rsidRDefault="00DB5073" w:rsidP="00DB5073">
      <w:pPr>
        <w:spacing w:after="0"/>
        <w:rPr>
          <w:sz w:val="24"/>
          <w:szCs w:val="24"/>
        </w:rPr>
      </w:pPr>
    </w:p>
    <w:p w:rsidR="00DB5073" w:rsidRDefault="00DB5073" w:rsidP="00DB5073">
      <w:pPr>
        <w:spacing w:after="0"/>
        <w:rPr>
          <w:sz w:val="24"/>
          <w:szCs w:val="24"/>
        </w:rPr>
      </w:pPr>
    </w:p>
    <w:p w:rsidR="00DB5073" w:rsidRDefault="00DB5073" w:rsidP="00DB5073">
      <w:pPr>
        <w:spacing w:after="0"/>
        <w:rPr>
          <w:sz w:val="24"/>
          <w:szCs w:val="24"/>
        </w:rPr>
      </w:pP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(podpis i pieczęć Wykonawcy)</w:t>
      </w:r>
    </w:p>
    <w:sectPr w:rsidR="00DB5073" w:rsidRPr="00DB5073" w:rsidSect="00DB5073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19" w:rsidRDefault="00CB2919" w:rsidP="00DB5073">
      <w:pPr>
        <w:spacing w:after="0" w:line="240" w:lineRule="auto"/>
      </w:pPr>
      <w:r>
        <w:separator/>
      </w:r>
    </w:p>
  </w:endnote>
  <w:endnote w:type="continuationSeparator" w:id="0">
    <w:p w:rsidR="00CB2919" w:rsidRDefault="00CB2919" w:rsidP="00D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19" w:rsidRDefault="00CB2919" w:rsidP="00DB5073">
      <w:pPr>
        <w:spacing w:after="0" w:line="240" w:lineRule="auto"/>
      </w:pPr>
      <w:r>
        <w:separator/>
      </w:r>
    </w:p>
  </w:footnote>
  <w:footnote w:type="continuationSeparator" w:id="0">
    <w:p w:rsidR="00CB2919" w:rsidRDefault="00CB2919" w:rsidP="00DB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73" w:rsidRDefault="00DB5073" w:rsidP="00DB5073">
    <w:pPr>
      <w:pStyle w:val="Nagwek"/>
      <w:jc w:val="center"/>
    </w:pPr>
    <w:r w:rsidRPr="00DB5073">
      <w:rPr>
        <w:noProof/>
        <w:lang w:eastAsia="pl-PL"/>
      </w:rPr>
      <w:drawing>
        <wp:inline distT="0" distB="0" distL="0" distR="0">
          <wp:extent cx="5731510" cy="675005"/>
          <wp:effectExtent l="0" t="0" r="2540" b="0"/>
          <wp:docPr id="1120283250" name="Obraz 1120283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B36"/>
    <w:multiLevelType w:val="hybridMultilevel"/>
    <w:tmpl w:val="15084914"/>
    <w:lvl w:ilvl="0" w:tplc="AB2062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90330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6E02A4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05E04"/>
    <w:multiLevelType w:val="hybridMultilevel"/>
    <w:tmpl w:val="7674A4F2"/>
    <w:lvl w:ilvl="0" w:tplc="A274A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073"/>
    <w:rsid w:val="000A0F2D"/>
    <w:rsid w:val="001065C5"/>
    <w:rsid w:val="00204434"/>
    <w:rsid w:val="00346D2C"/>
    <w:rsid w:val="003B1051"/>
    <w:rsid w:val="00890682"/>
    <w:rsid w:val="008B2BEA"/>
    <w:rsid w:val="00BE26EC"/>
    <w:rsid w:val="00CB2919"/>
    <w:rsid w:val="00DB5073"/>
    <w:rsid w:val="00E7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2 heading"/>
    <w:basedOn w:val="Normalny"/>
    <w:link w:val="AkapitzlistZnak"/>
    <w:uiPriority w:val="34"/>
    <w:qFormat/>
    <w:rsid w:val="00DB5073"/>
    <w:pPr>
      <w:spacing w:after="160" w:line="259" w:lineRule="auto"/>
      <w:ind w:left="720"/>
      <w:contextualSpacing/>
    </w:pPr>
    <w:rPr>
      <w:kern w:val="2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DB5073"/>
    <w:rPr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DB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073"/>
  </w:style>
  <w:style w:type="paragraph" w:styleId="Stopka">
    <w:name w:val="footer"/>
    <w:basedOn w:val="Normalny"/>
    <w:link w:val="StopkaZnak"/>
    <w:uiPriority w:val="99"/>
    <w:semiHidden/>
    <w:unhideWhenUsed/>
    <w:rsid w:val="00DB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073"/>
  </w:style>
  <w:style w:type="paragraph" w:styleId="Tekstdymka">
    <w:name w:val="Balloon Text"/>
    <w:basedOn w:val="Normalny"/>
    <w:link w:val="TekstdymkaZnak"/>
    <w:uiPriority w:val="99"/>
    <w:semiHidden/>
    <w:unhideWhenUsed/>
    <w:rsid w:val="00DB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4358</Characters>
  <Application>Microsoft Office Word</Application>
  <DocSecurity>0</DocSecurity>
  <Lines>36</Lines>
  <Paragraphs>10</Paragraphs>
  <ScaleCrop>false</ScaleCrop>
  <Company>trans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Mikulski</dc:creator>
  <cp:lastModifiedBy>Damian Mikulski</cp:lastModifiedBy>
  <cp:revision>4</cp:revision>
  <dcterms:created xsi:type="dcterms:W3CDTF">2023-08-22T23:04:00Z</dcterms:created>
  <dcterms:modified xsi:type="dcterms:W3CDTF">2023-08-22T23:11:00Z</dcterms:modified>
</cp:coreProperties>
</file>